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5B6CF" w14:textId="256D7A2B" w:rsidR="00507EDF" w:rsidRPr="00665BE5" w:rsidRDefault="00507EDF" w:rsidP="00665BE5">
      <w:pPr>
        <w:pStyle w:val="aa"/>
        <w:jc w:val="center"/>
        <w:rPr>
          <w:rFonts w:asciiTheme="minorHAnsi" w:hAnsiTheme="minorHAnsi" w:cstheme="minorHAnsi"/>
          <w:sz w:val="14"/>
        </w:rPr>
      </w:pPr>
      <w:r w:rsidRPr="00665BE5">
        <w:rPr>
          <w:rFonts w:ascii="Calibri" w:eastAsia="標楷體" w:hAnsi="Calibri" w:cs="Calibri"/>
          <w:b/>
          <w:sz w:val="36"/>
          <w:szCs w:val="28"/>
        </w:rPr>
        <w:t>A brief itinerary for the simulated surgery course:</w:t>
      </w:r>
    </w:p>
    <w:tbl>
      <w:tblPr>
        <w:tblStyle w:val="a5"/>
        <w:tblW w:w="10745" w:type="dxa"/>
        <w:jc w:val="center"/>
        <w:tblLook w:val="04A0" w:firstRow="1" w:lastRow="0" w:firstColumn="1" w:lastColumn="0" w:noHBand="0" w:noVBand="1"/>
      </w:tblPr>
      <w:tblGrid>
        <w:gridCol w:w="787"/>
        <w:gridCol w:w="1347"/>
        <w:gridCol w:w="2590"/>
        <w:gridCol w:w="1650"/>
        <w:gridCol w:w="2288"/>
        <w:gridCol w:w="2083"/>
      </w:tblGrid>
      <w:tr w:rsidR="00507EDF" w:rsidRPr="00E0707F" w14:paraId="1A26E4D1" w14:textId="77777777" w:rsidTr="00EC66CA">
        <w:trPr>
          <w:jc w:val="center"/>
        </w:trPr>
        <w:tc>
          <w:tcPr>
            <w:tcW w:w="787" w:type="dxa"/>
            <w:vAlign w:val="center"/>
          </w:tcPr>
          <w:p w14:paraId="2A62E0B8" w14:textId="77777777" w:rsidR="00507EDF" w:rsidRPr="00E0707F" w:rsidRDefault="00507EDF" w:rsidP="00FD18F2">
            <w:pPr>
              <w:pStyle w:val="a3"/>
              <w:spacing w:line="0" w:lineRule="atLeas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37" w:type="dxa"/>
            <w:gridSpan w:val="2"/>
            <w:vAlign w:val="center"/>
          </w:tcPr>
          <w:p w14:paraId="2E53AB32" w14:textId="77777777" w:rsidR="00507EDF" w:rsidRPr="00E0707F" w:rsidRDefault="004C3D24" w:rsidP="00FD18F2">
            <w:pPr>
              <w:pStyle w:val="a3"/>
              <w:spacing w:line="0" w:lineRule="atLeas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E0707F">
              <w:rPr>
                <w:rFonts w:ascii="Calibri" w:eastAsia="標楷體" w:hAnsi="Calibri" w:cs="Calibri"/>
                <w:bCs/>
                <w:sz w:val="28"/>
                <w:szCs w:val="28"/>
              </w:rPr>
              <w:t>Morning</w:t>
            </w:r>
          </w:p>
        </w:tc>
        <w:tc>
          <w:tcPr>
            <w:tcW w:w="3938" w:type="dxa"/>
            <w:gridSpan w:val="2"/>
            <w:vAlign w:val="center"/>
          </w:tcPr>
          <w:p w14:paraId="5ADB580E" w14:textId="77777777" w:rsidR="00507EDF" w:rsidRPr="00E0707F" w:rsidRDefault="004C3D24" w:rsidP="00FD18F2">
            <w:pPr>
              <w:pStyle w:val="a3"/>
              <w:spacing w:line="0" w:lineRule="atLeas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E0707F">
              <w:rPr>
                <w:rFonts w:ascii="Calibri" w:eastAsia="標楷體" w:hAnsi="Calibri" w:cs="Calibri"/>
                <w:bCs/>
                <w:sz w:val="28"/>
                <w:szCs w:val="28"/>
              </w:rPr>
              <w:t>Afternoon</w:t>
            </w:r>
          </w:p>
        </w:tc>
        <w:tc>
          <w:tcPr>
            <w:tcW w:w="2083" w:type="dxa"/>
            <w:vAlign w:val="center"/>
          </w:tcPr>
          <w:p w14:paraId="2BCE0873" w14:textId="77777777" w:rsidR="00507EDF" w:rsidRPr="00E0707F" w:rsidRDefault="004C3D24" w:rsidP="00FD18F2">
            <w:pPr>
              <w:pStyle w:val="a3"/>
              <w:spacing w:line="0" w:lineRule="atLeas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E0707F">
              <w:rPr>
                <w:rFonts w:ascii="Calibri" w:eastAsia="標楷體" w:hAnsi="Calibri" w:cs="Calibri"/>
                <w:bCs/>
                <w:sz w:val="28"/>
                <w:szCs w:val="28"/>
              </w:rPr>
              <w:t>Evening</w:t>
            </w:r>
          </w:p>
        </w:tc>
      </w:tr>
      <w:tr w:rsidR="004C3D24" w:rsidRPr="00E0707F" w14:paraId="172507B1" w14:textId="77777777" w:rsidTr="00EC66CA">
        <w:trPr>
          <w:jc w:val="center"/>
        </w:trPr>
        <w:tc>
          <w:tcPr>
            <w:tcW w:w="787" w:type="dxa"/>
            <w:vAlign w:val="center"/>
          </w:tcPr>
          <w:p w14:paraId="6124F2E0" w14:textId="77777777" w:rsidR="004C3D24" w:rsidRPr="00E0707F" w:rsidRDefault="004C3D24" w:rsidP="00FD18F2">
            <w:pPr>
              <w:pStyle w:val="a3"/>
              <w:spacing w:line="0" w:lineRule="atLeas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E0707F">
              <w:rPr>
                <w:rFonts w:ascii="Calibri" w:eastAsia="標楷體" w:hAnsi="Calibri" w:cs="Calibri"/>
                <w:sz w:val="28"/>
                <w:szCs w:val="28"/>
              </w:rPr>
              <w:t>Day1</w:t>
            </w:r>
          </w:p>
        </w:tc>
        <w:tc>
          <w:tcPr>
            <w:tcW w:w="3937" w:type="dxa"/>
            <w:gridSpan w:val="2"/>
            <w:vAlign w:val="center"/>
          </w:tcPr>
          <w:p w14:paraId="61866A1E" w14:textId="77777777" w:rsidR="004C3D24" w:rsidRPr="00E0707F" w:rsidRDefault="004C3D24" w:rsidP="00EC66CA">
            <w:pPr>
              <w:pStyle w:val="a3"/>
              <w:spacing w:line="3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38" w:type="dxa"/>
            <w:gridSpan w:val="2"/>
            <w:shd w:val="clear" w:color="auto" w:fill="DAEEF3" w:themeFill="accent5" w:themeFillTint="33"/>
            <w:vAlign w:val="center"/>
          </w:tcPr>
          <w:p w14:paraId="7CA1EC91" w14:textId="77777777" w:rsidR="004C3D24" w:rsidRPr="00E0707F" w:rsidRDefault="004C3D24" w:rsidP="00EC66CA">
            <w:pPr>
              <w:widowControl/>
              <w:spacing w:line="300" w:lineRule="exact"/>
              <w:jc w:val="center"/>
              <w:rPr>
                <w:rFonts w:ascii="Calibri" w:eastAsia="標楷體" w:hAnsi="Calibri" w:cs="Calibri"/>
                <w:color w:val="000000"/>
                <w:kern w:val="24"/>
                <w:sz w:val="28"/>
                <w:szCs w:val="28"/>
              </w:rPr>
            </w:pPr>
            <w:r w:rsidRPr="00E0707F">
              <w:rPr>
                <w:rFonts w:ascii="Calibri" w:eastAsia="標楷體" w:hAnsi="Calibri" w:cs="Calibri"/>
                <w:color w:val="000000"/>
                <w:kern w:val="24"/>
                <w:sz w:val="28"/>
                <w:szCs w:val="28"/>
              </w:rPr>
              <w:t>13:20</w:t>
            </w:r>
          </w:p>
          <w:p w14:paraId="6AFD778D" w14:textId="77777777" w:rsidR="004C3D24" w:rsidRPr="00E0707F" w:rsidRDefault="004C3D24" w:rsidP="00EC66CA">
            <w:pPr>
              <w:pStyle w:val="a3"/>
              <w:spacing w:line="3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E0707F">
              <w:rPr>
                <w:rFonts w:ascii="Calibri" w:eastAsia="標楷體" w:hAnsi="Calibri" w:cs="Calibri"/>
                <w:color w:val="000000"/>
                <w:kern w:val="24"/>
                <w:sz w:val="28"/>
                <w:szCs w:val="28"/>
              </w:rPr>
              <w:t>Assembly &amp; Orientation</w:t>
            </w:r>
          </w:p>
        </w:tc>
        <w:tc>
          <w:tcPr>
            <w:tcW w:w="2083" w:type="dxa"/>
            <w:shd w:val="clear" w:color="auto" w:fill="FDE9D9" w:themeFill="accent6" w:themeFillTint="33"/>
            <w:vAlign w:val="center"/>
          </w:tcPr>
          <w:p w14:paraId="18E04640" w14:textId="77777777" w:rsidR="004C3D24" w:rsidRPr="00E0707F" w:rsidRDefault="004C3D24" w:rsidP="00EC66CA">
            <w:pPr>
              <w:pStyle w:val="a3"/>
              <w:spacing w:line="300" w:lineRule="exact"/>
              <w:jc w:val="center"/>
              <w:rPr>
                <w:rFonts w:ascii="Calibri" w:eastAsia="標楷體" w:hAnsi="Calibri" w:cs="Calibri"/>
                <w:color w:val="000000"/>
                <w:kern w:val="24"/>
                <w:sz w:val="28"/>
                <w:szCs w:val="28"/>
              </w:rPr>
            </w:pPr>
            <w:r w:rsidRPr="00E0707F">
              <w:rPr>
                <w:rFonts w:ascii="Calibri" w:eastAsia="標楷體" w:hAnsi="Calibri" w:cs="Calibri"/>
                <w:color w:val="000000"/>
                <w:kern w:val="24"/>
                <w:sz w:val="28"/>
                <w:szCs w:val="28"/>
              </w:rPr>
              <w:t>18:20</w:t>
            </w:r>
          </w:p>
          <w:p w14:paraId="6EF3B99F" w14:textId="77777777" w:rsidR="004C3D24" w:rsidRPr="00E0707F" w:rsidRDefault="00F73BBA" w:rsidP="00EC66CA">
            <w:pPr>
              <w:pStyle w:val="a3"/>
              <w:spacing w:line="3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E0707F">
              <w:rPr>
                <w:rFonts w:ascii="Calibri" w:eastAsia="標楷體" w:hAnsi="Calibri" w:cs="Calibri"/>
                <w:color w:val="000000"/>
                <w:kern w:val="24"/>
                <w:sz w:val="28"/>
                <w:szCs w:val="28"/>
              </w:rPr>
              <w:t xml:space="preserve">Medical </w:t>
            </w:r>
            <w:r w:rsidR="004C3D24" w:rsidRPr="00E0707F">
              <w:rPr>
                <w:rFonts w:ascii="Calibri" w:eastAsia="標楷體" w:hAnsi="Calibri" w:cs="Calibri"/>
                <w:color w:val="000000"/>
                <w:kern w:val="24"/>
                <w:sz w:val="28"/>
                <w:szCs w:val="28"/>
              </w:rPr>
              <w:t>humanities</w:t>
            </w:r>
          </w:p>
        </w:tc>
      </w:tr>
      <w:tr w:rsidR="004C3D24" w:rsidRPr="00E0707F" w14:paraId="171F76CD" w14:textId="77777777" w:rsidTr="00EC66CA">
        <w:trPr>
          <w:trHeight w:val="1066"/>
          <w:jc w:val="center"/>
        </w:trPr>
        <w:tc>
          <w:tcPr>
            <w:tcW w:w="787" w:type="dxa"/>
            <w:vAlign w:val="center"/>
          </w:tcPr>
          <w:p w14:paraId="02A4DFC1" w14:textId="77777777" w:rsidR="004C3D24" w:rsidRPr="00E0707F" w:rsidRDefault="004C3D24" w:rsidP="00507EDF">
            <w:pPr>
              <w:pStyle w:val="a3"/>
              <w:spacing w:line="0" w:lineRule="atLeas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E0707F">
              <w:rPr>
                <w:rFonts w:ascii="Calibri" w:eastAsia="標楷體" w:hAnsi="Calibri" w:cs="Calibri"/>
                <w:sz w:val="28"/>
                <w:szCs w:val="28"/>
              </w:rPr>
              <w:t>Day2</w:t>
            </w:r>
          </w:p>
        </w:tc>
        <w:tc>
          <w:tcPr>
            <w:tcW w:w="1347" w:type="dxa"/>
            <w:shd w:val="clear" w:color="auto" w:fill="FDE9D9" w:themeFill="accent6" w:themeFillTint="33"/>
            <w:vAlign w:val="center"/>
          </w:tcPr>
          <w:p w14:paraId="0A28A969" w14:textId="77777777" w:rsidR="004C3D24" w:rsidRPr="00E0707F" w:rsidRDefault="004C3D24" w:rsidP="00EC66CA">
            <w:pPr>
              <w:widowControl/>
              <w:spacing w:line="300" w:lineRule="exac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  <w:r w:rsidRPr="00E0707F">
              <w:rPr>
                <w:rFonts w:ascii="Calibri" w:eastAsia="標楷體" w:hAnsi="Calibri" w:cs="Calibri"/>
                <w:color w:val="000000"/>
                <w:kern w:val="24"/>
                <w:sz w:val="28"/>
                <w:szCs w:val="28"/>
              </w:rPr>
              <w:t xml:space="preserve">05:50 </w:t>
            </w:r>
            <w:r w:rsidR="00B61131" w:rsidRPr="00E0707F">
              <w:rPr>
                <w:rFonts w:ascii="Calibri" w:eastAsia="標楷體" w:hAnsi="Calibri" w:cs="Calibri"/>
                <w:color w:val="000000"/>
                <w:kern w:val="24"/>
                <w:sz w:val="28"/>
                <w:szCs w:val="28"/>
              </w:rPr>
              <w:t>Beginning ceremony</w:t>
            </w:r>
          </w:p>
        </w:tc>
        <w:tc>
          <w:tcPr>
            <w:tcW w:w="6528" w:type="dxa"/>
            <w:gridSpan w:val="3"/>
            <w:shd w:val="clear" w:color="auto" w:fill="DAEEF3" w:themeFill="accent5" w:themeFillTint="33"/>
            <w:vAlign w:val="center"/>
          </w:tcPr>
          <w:p w14:paraId="54F7E0C3" w14:textId="77777777" w:rsidR="004C3D24" w:rsidRPr="00E0707F" w:rsidRDefault="004C3D24" w:rsidP="00EC66CA">
            <w:pPr>
              <w:widowControl/>
              <w:spacing w:line="300" w:lineRule="exact"/>
              <w:jc w:val="center"/>
              <w:rPr>
                <w:rFonts w:ascii="Calibri" w:eastAsia="標楷體" w:hAnsi="Calibri" w:cs="Calibri"/>
                <w:color w:val="000000"/>
                <w:kern w:val="24"/>
                <w:sz w:val="28"/>
                <w:szCs w:val="28"/>
              </w:rPr>
            </w:pPr>
            <w:r w:rsidRPr="00E0707F">
              <w:rPr>
                <w:rFonts w:ascii="Calibri" w:eastAsia="標楷體" w:hAnsi="Calibri" w:cs="Calibri"/>
                <w:color w:val="000000"/>
                <w:kern w:val="24"/>
                <w:sz w:val="28"/>
                <w:szCs w:val="28"/>
              </w:rPr>
              <w:t>07:50</w:t>
            </w:r>
          </w:p>
          <w:p w14:paraId="44766B7A" w14:textId="77777777" w:rsidR="004C3D24" w:rsidRPr="00E0707F" w:rsidRDefault="004C3D24" w:rsidP="00EC66CA">
            <w:pPr>
              <w:pStyle w:val="a3"/>
              <w:spacing w:line="3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E0707F">
              <w:rPr>
                <w:rFonts w:ascii="Calibri" w:eastAsia="標楷體" w:hAnsi="Calibri" w:cs="Calibri"/>
                <w:color w:val="000000"/>
                <w:kern w:val="24"/>
                <w:sz w:val="28"/>
                <w:szCs w:val="28"/>
              </w:rPr>
              <w:t>Basic Clinical Skills Training and test</w:t>
            </w:r>
          </w:p>
        </w:tc>
        <w:tc>
          <w:tcPr>
            <w:tcW w:w="2083" w:type="dxa"/>
            <w:vAlign w:val="center"/>
          </w:tcPr>
          <w:p w14:paraId="0E05FF4A" w14:textId="77777777" w:rsidR="004C3D24" w:rsidRPr="00E0707F" w:rsidRDefault="004C3D24" w:rsidP="00EC66CA">
            <w:pPr>
              <w:pStyle w:val="a3"/>
              <w:spacing w:line="3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4C3D24" w:rsidRPr="00E0707F" w14:paraId="4DFAA643" w14:textId="77777777" w:rsidTr="00EC66CA">
        <w:trPr>
          <w:trHeight w:val="756"/>
          <w:jc w:val="center"/>
        </w:trPr>
        <w:tc>
          <w:tcPr>
            <w:tcW w:w="787" w:type="dxa"/>
            <w:vAlign w:val="center"/>
          </w:tcPr>
          <w:p w14:paraId="2D1D63CD" w14:textId="77777777" w:rsidR="004C3D24" w:rsidRPr="00E0707F" w:rsidRDefault="004C3D24" w:rsidP="00507EDF">
            <w:pPr>
              <w:pStyle w:val="a3"/>
              <w:spacing w:line="0" w:lineRule="atLeas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E0707F">
              <w:rPr>
                <w:rFonts w:ascii="Calibri" w:eastAsia="標楷體" w:hAnsi="Calibri" w:cs="Calibri"/>
                <w:sz w:val="28"/>
                <w:szCs w:val="28"/>
              </w:rPr>
              <w:t>Day3</w:t>
            </w:r>
          </w:p>
        </w:tc>
        <w:tc>
          <w:tcPr>
            <w:tcW w:w="1347" w:type="dxa"/>
            <w:shd w:val="clear" w:color="auto" w:fill="DAEEF3" w:themeFill="accent5" w:themeFillTint="33"/>
            <w:vAlign w:val="center"/>
          </w:tcPr>
          <w:p w14:paraId="5B8A7455" w14:textId="77777777" w:rsidR="004C3D24" w:rsidRPr="00E0707F" w:rsidRDefault="004C3D24" w:rsidP="00EC66CA">
            <w:pPr>
              <w:widowControl/>
              <w:spacing w:line="300" w:lineRule="exact"/>
              <w:jc w:val="center"/>
              <w:rPr>
                <w:rFonts w:ascii="Calibri" w:eastAsia="標楷體" w:hAnsi="Calibri" w:cs="Calibri"/>
                <w:color w:val="000000"/>
                <w:kern w:val="24"/>
                <w:sz w:val="28"/>
                <w:szCs w:val="28"/>
              </w:rPr>
            </w:pPr>
            <w:r w:rsidRPr="00E0707F">
              <w:rPr>
                <w:rFonts w:ascii="Calibri" w:eastAsia="標楷體" w:hAnsi="Calibri" w:cs="Calibri"/>
                <w:color w:val="000000"/>
                <w:kern w:val="24"/>
                <w:sz w:val="28"/>
                <w:szCs w:val="28"/>
              </w:rPr>
              <w:t>07:30</w:t>
            </w:r>
          </w:p>
          <w:p w14:paraId="699DB7F2" w14:textId="77777777" w:rsidR="004C3D24" w:rsidRPr="00E0707F" w:rsidRDefault="004C3D24" w:rsidP="00EC66CA">
            <w:pPr>
              <w:widowControl/>
              <w:spacing w:line="300" w:lineRule="exact"/>
              <w:jc w:val="center"/>
              <w:rPr>
                <w:rFonts w:ascii="Calibri" w:eastAsia="標楷體" w:hAnsi="Calibri" w:cs="Calibri"/>
                <w:color w:val="000000"/>
                <w:kern w:val="24"/>
                <w:sz w:val="28"/>
                <w:szCs w:val="28"/>
              </w:rPr>
            </w:pPr>
            <w:r w:rsidRPr="00E0707F">
              <w:rPr>
                <w:rFonts w:ascii="Calibri" w:eastAsia="標楷體" w:hAnsi="Calibri" w:cs="Calibri"/>
                <w:color w:val="000000"/>
                <w:kern w:val="24"/>
                <w:sz w:val="28"/>
                <w:szCs w:val="28"/>
              </w:rPr>
              <w:t>Breakfast</w:t>
            </w:r>
          </w:p>
        </w:tc>
        <w:tc>
          <w:tcPr>
            <w:tcW w:w="6528" w:type="dxa"/>
            <w:gridSpan w:val="3"/>
            <w:shd w:val="clear" w:color="auto" w:fill="DAEEF3" w:themeFill="accent5" w:themeFillTint="33"/>
            <w:vAlign w:val="center"/>
          </w:tcPr>
          <w:p w14:paraId="62A69B4D" w14:textId="77777777" w:rsidR="004C3D24" w:rsidRPr="00E0707F" w:rsidRDefault="004C3D24" w:rsidP="00EC66CA">
            <w:pPr>
              <w:widowControl/>
              <w:spacing w:line="300" w:lineRule="exact"/>
              <w:jc w:val="center"/>
              <w:rPr>
                <w:rFonts w:ascii="Calibri" w:eastAsia="標楷體" w:hAnsi="Calibri" w:cs="Calibri"/>
                <w:color w:val="000000"/>
                <w:kern w:val="24"/>
                <w:sz w:val="28"/>
                <w:szCs w:val="28"/>
              </w:rPr>
            </w:pPr>
            <w:r w:rsidRPr="00E0707F">
              <w:rPr>
                <w:rFonts w:ascii="Calibri" w:eastAsia="標楷體" w:hAnsi="Calibri" w:cs="Calibri"/>
                <w:color w:val="000000"/>
                <w:kern w:val="24"/>
                <w:sz w:val="28"/>
                <w:szCs w:val="28"/>
              </w:rPr>
              <w:t>07:50</w:t>
            </w:r>
          </w:p>
          <w:p w14:paraId="2CA0B164" w14:textId="77777777" w:rsidR="004C3D24" w:rsidRPr="00E0707F" w:rsidRDefault="004C3D24" w:rsidP="00EC66CA">
            <w:pPr>
              <w:pStyle w:val="a3"/>
              <w:spacing w:line="3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E0707F">
              <w:rPr>
                <w:rFonts w:ascii="Calibri" w:eastAsia="標楷體" w:hAnsi="Calibri" w:cs="Calibri"/>
                <w:color w:val="000000"/>
                <w:kern w:val="24"/>
                <w:sz w:val="28"/>
                <w:szCs w:val="28"/>
              </w:rPr>
              <w:t xml:space="preserve">Basic Clinical Skills Training and test </w:t>
            </w:r>
          </w:p>
        </w:tc>
        <w:tc>
          <w:tcPr>
            <w:tcW w:w="2083" w:type="dxa"/>
            <w:vAlign w:val="center"/>
          </w:tcPr>
          <w:p w14:paraId="2BC209B1" w14:textId="77777777" w:rsidR="004C3D24" w:rsidRPr="00E0707F" w:rsidRDefault="004C3D24" w:rsidP="00EC66CA">
            <w:pPr>
              <w:pStyle w:val="a3"/>
              <w:spacing w:line="3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4C3D24" w:rsidRPr="00E0707F" w14:paraId="6D61954A" w14:textId="77777777" w:rsidTr="00EC66CA">
        <w:trPr>
          <w:trHeight w:val="1020"/>
          <w:jc w:val="center"/>
        </w:trPr>
        <w:tc>
          <w:tcPr>
            <w:tcW w:w="787" w:type="dxa"/>
            <w:vAlign w:val="center"/>
          </w:tcPr>
          <w:p w14:paraId="23C945D0" w14:textId="77777777" w:rsidR="004C3D24" w:rsidRPr="00E0707F" w:rsidRDefault="004C3D24" w:rsidP="00507EDF">
            <w:pPr>
              <w:pStyle w:val="a3"/>
              <w:spacing w:line="0" w:lineRule="atLeas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E0707F">
              <w:rPr>
                <w:rFonts w:ascii="Calibri" w:eastAsia="標楷體" w:hAnsi="Calibri" w:cs="Calibri"/>
                <w:sz w:val="28"/>
                <w:szCs w:val="28"/>
              </w:rPr>
              <w:t>Day4</w:t>
            </w:r>
          </w:p>
        </w:tc>
        <w:tc>
          <w:tcPr>
            <w:tcW w:w="1347" w:type="dxa"/>
            <w:shd w:val="clear" w:color="auto" w:fill="DAEEF3" w:themeFill="accent5" w:themeFillTint="33"/>
            <w:vAlign w:val="center"/>
          </w:tcPr>
          <w:p w14:paraId="7B87FE7F" w14:textId="77777777" w:rsidR="004C3D24" w:rsidRPr="00E0707F" w:rsidRDefault="004C3D24" w:rsidP="00EC66CA">
            <w:pPr>
              <w:widowControl/>
              <w:spacing w:line="300" w:lineRule="exact"/>
              <w:jc w:val="center"/>
              <w:rPr>
                <w:rFonts w:ascii="Calibri" w:eastAsia="標楷體" w:hAnsi="Calibri" w:cs="Calibri"/>
                <w:color w:val="000000"/>
                <w:kern w:val="24"/>
                <w:sz w:val="28"/>
                <w:szCs w:val="28"/>
              </w:rPr>
            </w:pPr>
            <w:r w:rsidRPr="00E0707F">
              <w:rPr>
                <w:rFonts w:ascii="Calibri" w:eastAsia="標楷體" w:hAnsi="Calibri" w:cs="Calibri"/>
                <w:color w:val="000000"/>
                <w:kern w:val="24"/>
                <w:sz w:val="28"/>
                <w:szCs w:val="28"/>
              </w:rPr>
              <w:t>07:30</w:t>
            </w:r>
          </w:p>
          <w:p w14:paraId="2B3B4859" w14:textId="77777777" w:rsidR="004C3D24" w:rsidRPr="00E0707F" w:rsidRDefault="004C3D24" w:rsidP="00EC66CA">
            <w:pPr>
              <w:pStyle w:val="a3"/>
              <w:spacing w:line="3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E0707F">
              <w:rPr>
                <w:rFonts w:ascii="Calibri" w:eastAsia="標楷體" w:hAnsi="Calibri" w:cs="Calibri"/>
                <w:color w:val="000000"/>
                <w:kern w:val="24"/>
                <w:sz w:val="28"/>
                <w:szCs w:val="28"/>
              </w:rPr>
              <w:t>Breakfast</w:t>
            </w:r>
          </w:p>
        </w:tc>
        <w:tc>
          <w:tcPr>
            <w:tcW w:w="2590" w:type="dxa"/>
            <w:shd w:val="clear" w:color="auto" w:fill="DAEEF3" w:themeFill="accent5" w:themeFillTint="33"/>
            <w:vAlign w:val="center"/>
          </w:tcPr>
          <w:p w14:paraId="1C533BB3" w14:textId="77777777" w:rsidR="004C3D24" w:rsidRPr="00E0707F" w:rsidRDefault="004C3D24" w:rsidP="00EC66CA">
            <w:pPr>
              <w:widowControl/>
              <w:spacing w:line="300" w:lineRule="exact"/>
              <w:jc w:val="center"/>
              <w:rPr>
                <w:rFonts w:ascii="Calibri" w:eastAsia="標楷體" w:hAnsi="Calibri" w:cs="Calibri"/>
                <w:color w:val="000000"/>
                <w:kern w:val="24"/>
                <w:sz w:val="28"/>
                <w:szCs w:val="28"/>
              </w:rPr>
            </w:pPr>
            <w:r w:rsidRPr="00E0707F">
              <w:rPr>
                <w:rFonts w:ascii="Calibri" w:eastAsia="標楷體" w:hAnsi="Calibri" w:cs="Calibri"/>
                <w:color w:val="000000"/>
                <w:kern w:val="24"/>
                <w:sz w:val="28"/>
                <w:szCs w:val="28"/>
              </w:rPr>
              <w:t>07:50</w:t>
            </w:r>
          </w:p>
          <w:p w14:paraId="402612CD" w14:textId="77777777" w:rsidR="004C3D24" w:rsidRPr="00E0707F" w:rsidRDefault="004C3D24" w:rsidP="00EC66CA">
            <w:pPr>
              <w:pStyle w:val="a3"/>
              <w:spacing w:line="3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E0707F">
              <w:rPr>
                <w:rFonts w:ascii="Calibri" w:eastAsia="標楷體" w:hAnsi="Calibri" w:cs="Calibri"/>
                <w:color w:val="000000"/>
                <w:kern w:val="24"/>
                <w:sz w:val="28"/>
                <w:szCs w:val="28"/>
              </w:rPr>
              <w:t xml:space="preserve">Basic Clinical Skills Training and test </w:t>
            </w:r>
          </w:p>
        </w:tc>
        <w:tc>
          <w:tcPr>
            <w:tcW w:w="3938" w:type="dxa"/>
            <w:gridSpan w:val="2"/>
            <w:shd w:val="clear" w:color="auto" w:fill="E5DFEC" w:themeFill="accent4" w:themeFillTint="33"/>
            <w:vAlign w:val="center"/>
          </w:tcPr>
          <w:p w14:paraId="0FAC14F9" w14:textId="77777777" w:rsidR="004C3D24" w:rsidRPr="00E0707F" w:rsidRDefault="004C3D24" w:rsidP="00EC66CA">
            <w:pPr>
              <w:widowControl/>
              <w:spacing w:line="300" w:lineRule="exac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  <w:r w:rsidRPr="00E0707F"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14:00</w:t>
            </w:r>
          </w:p>
          <w:p w14:paraId="57AD4768" w14:textId="77777777" w:rsidR="004C3D24" w:rsidRPr="00E0707F" w:rsidRDefault="004C3D24" w:rsidP="00EC66CA">
            <w:pPr>
              <w:widowControl/>
              <w:spacing w:line="300" w:lineRule="exact"/>
              <w:jc w:val="center"/>
              <w:rPr>
                <w:rFonts w:ascii="Calibri" w:eastAsia="標楷體" w:hAnsi="Calibri" w:cs="Calibri"/>
                <w:color w:val="000000"/>
                <w:kern w:val="24"/>
                <w:sz w:val="28"/>
                <w:szCs w:val="28"/>
              </w:rPr>
            </w:pPr>
            <w:r w:rsidRPr="00E0707F">
              <w:rPr>
                <w:rFonts w:ascii="Calibri" w:eastAsia="標楷體" w:hAnsi="Calibri" w:cs="Calibri"/>
                <w:color w:val="000000"/>
                <w:kern w:val="24"/>
                <w:sz w:val="28"/>
                <w:szCs w:val="28"/>
              </w:rPr>
              <w:t>Introduction to the Endoscopic Training Box Exercise</w:t>
            </w:r>
          </w:p>
        </w:tc>
        <w:tc>
          <w:tcPr>
            <w:tcW w:w="2083" w:type="dxa"/>
            <w:vAlign w:val="center"/>
          </w:tcPr>
          <w:p w14:paraId="2D994E67" w14:textId="77777777" w:rsidR="004C3D24" w:rsidRPr="00E0707F" w:rsidRDefault="004C3D24" w:rsidP="00EC66CA">
            <w:pPr>
              <w:pStyle w:val="a3"/>
              <w:spacing w:line="3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4C3D24" w:rsidRPr="00E0707F" w14:paraId="4592F9FA" w14:textId="77777777" w:rsidTr="00EC66CA">
        <w:trPr>
          <w:trHeight w:val="1036"/>
          <w:jc w:val="center"/>
        </w:trPr>
        <w:tc>
          <w:tcPr>
            <w:tcW w:w="787" w:type="dxa"/>
            <w:vAlign w:val="center"/>
          </w:tcPr>
          <w:p w14:paraId="53A929D9" w14:textId="77777777" w:rsidR="004C3D24" w:rsidRPr="00E0707F" w:rsidRDefault="004C3D24" w:rsidP="00507EDF">
            <w:pPr>
              <w:pStyle w:val="a3"/>
              <w:spacing w:line="0" w:lineRule="atLeas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E0707F">
              <w:rPr>
                <w:rFonts w:ascii="Calibri" w:eastAsia="標楷體" w:hAnsi="Calibri" w:cs="Calibri"/>
                <w:sz w:val="28"/>
                <w:szCs w:val="28"/>
              </w:rPr>
              <w:t>Day5</w:t>
            </w:r>
          </w:p>
        </w:tc>
        <w:tc>
          <w:tcPr>
            <w:tcW w:w="1347" w:type="dxa"/>
            <w:shd w:val="clear" w:color="auto" w:fill="E5DFEC" w:themeFill="accent4" w:themeFillTint="33"/>
            <w:vAlign w:val="center"/>
          </w:tcPr>
          <w:p w14:paraId="1BB74E50" w14:textId="77777777" w:rsidR="004C3D24" w:rsidRPr="00E0707F" w:rsidRDefault="004C3D24" w:rsidP="00EC66CA">
            <w:pPr>
              <w:widowControl/>
              <w:spacing w:line="300" w:lineRule="exact"/>
              <w:jc w:val="center"/>
              <w:rPr>
                <w:rFonts w:ascii="Calibri" w:eastAsia="標楷體" w:hAnsi="Calibri" w:cs="Calibri"/>
                <w:color w:val="000000"/>
                <w:kern w:val="24"/>
                <w:sz w:val="28"/>
                <w:szCs w:val="28"/>
              </w:rPr>
            </w:pPr>
            <w:r w:rsidRPr="00E0707F">
              <w:rPr>
                <w:rFonts w:ascii="Calibri" w:eastAsia="標楷體" w:hAnsi="Calibri" w:cs="Calibri"/>
                <w:color w:val="000000"/>
                <w:kern w:val="24"/>
                <w:sz w:val="28"/>
                <w:szCs w:val="28"/>
              </w:rPr>
              <w:t>08:30</w:t>
            </w:r>
          </w:p>
          <w:p w14:paraId="62441CCA" w14:textId="77777777" w:rsidR="004C3D24" w:rsidRPr="00E0707F" w:rsidRDefault="004C3D24" w:rsidP="00EC66CA">
            <w:pPr>
              <w:widowControl/>
              <w:spacing w:line="300" w:lineRule="exac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  <w:r w:rsidRPr="00E0707F">
              <w:rPr>
                <w:rFonts w:ascii="Calibri" w:eastAsia="標楷體" w:hAnsi="Calibri" w:cs="Calibri"/>
                <w:color w:val="000000"/>
                <w:kern w:val="24"/>
                <w:sz w:val="28"/>
                <w:szCs w:val="28"/>
              </w:rPr>
              <w:t>Breakfast</w:t>
            </w:r>
          </w:p>
        </w:tc>
        <w:tc>
          <w:tcPr>
            <w:tcW w:w="4240" w:type="dxa"/>
            <w:gridSpan w:val="2"/>
            <w:shd w:val="clear" w:color="auto" w:fill="E5DFEC" w:themeFill="accent4" w:themeFillTint="33"/>
            <w:vAlign w:val="center"/>
          </w:tcPr>
          <w:p w14:paraId="6A116765" w14:textId="77777777" w:rsidR="004C3D24" w:rsidRPr="00E0707F" w:rsidRDefault="004C3D24" w:rsidP="00EC66CA">
            <w:pPr>
              <w:widowControl/>
              <w:spacing w:line="300" w:lineRule="exac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  <w:r w:rsidRPr="00E0707F"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09:00</w:t>
            </w:r>
          </w:p>
          <w:p w14:paraId="38B86AC1" w14:textId="77777777" w:rsidR="004C3D24" w:rsidRPr="00E0707F" w:rsidRDefault="004C3D24" w:rsidP="00EC66CA">
            <w:pPr>
              <w:pStyle w:val="a3"/>
              <w:spacing w:line="3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E0707F">
              <w:rPr>
                <w:rFonts w:ascii="Calibri" w:eastAsia="標楷體" w:hAnsi="Calibri" w:cs="Calibri"/>
                <w:color w:val="000000"/>
                <w:kern w:val="24"/>
                <w:sz w:val="28"/>
                <w:szCs w:val="28"/>
              </w:rPr>
              <w:t>Introduction to the Endoscopic Training Box Exercise</w:t>
            </w:r>
          </w:p>
        </w:tc>
        <w:tc>
          <w:tcPr>
            <w:tcW w:w="4371" w:type="dxa"/>
            <w:gridSpan w:val="2"/>
            <w:shd w:val="clear" w:color="auto" w:fill="FDE9D9" w:themeFill="accent6" w:themeFillTint="33"/>
            <w:vAlign w:val="center"/>
          </w:tcPr>
          <w:p w14:paraId="15E43885" w14:textId="77777777" w:rsidR="004C3D24" w:rsidRPr="00E0707F" w:rsidRDefault="004C3D24" w:rsidP="00EC66CA">
            <w:pPr>
              <w:widowControl/>
              <w:spacing w:line="300" w:lineRule="exac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  <w:r w:rsidRPr="00E0707F"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16:00</w:t>
            </w:r>
          </w:p>
          <w:p w14:paraId="6F5907F3" w14:textId="77777777" w:rsidR="004C3D24" w:rsidRPr="00E0707F" w:rsidRDefault="004C3D24" w:rsidP="00EC66CA">
            <w:pPr>
              <w:widowControl/>
              <w:spacing w:line="3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E0707F">
              <w:rPr>
                <w:rFonts w:ascii="Calibri" w:eastAsia="標楷體" w:hAnsi="Calibri" w:cs="Calibri"/>
                <w:sz w:val="28"/>
                <w:szCs w:val="28"/>
              </w:rPr>
              <w:t>Rehearsal</w:t>
            </w:r>
            <w:r w:rsidRPr="00E0707F">
              <w:rPr>
                <w:rFonts w:ascii="Calibri" w:eastAsia="標楷體" w:hAnsi="Calibri" w:cs="Calibri"/>
                <w:bCs/>
                <w:sz w:val="28"/>
                <w:szCs w:val="28"/>
              </w:rPr>
              <w:t>、</w:t>
            </w:r>
            <w:r w:rsidR="00B61131" w:rsidRPr="00E0707F">
              <w:rPr>
                <w:rFonts w:ascii="Calibri" w:hAnsi="Calibri" w:cs="Calibri"/>
                <w:sz w:val="28"/>
                <w:szCs w:val="28"/>
              </w:rPr>
              <w:t>Preparation and place silent mentors into coffins</w:t>
            </w:r>
          </w:p>
        </w:tc>
      </w:tr>
      <w:tr w:rsidR="004C3D24" w:rsidRPr="00E0707F" w14:paraId="45E211A2" w14:textId="77777777" w:rsidTr="00EC66CA">
        <w:trPr>
          <w:trHeight w:val="994"/>
          <w:jc w:val="center"/>
        </w:trPr>
        <w:tc>
          <w:tcPr>
            <w:tcW w:w="787" w:type="dxa"/>
            <w:vAlign w:val="center"/>
          </w:tcPr>
          <w:p w14:paraId="328CB9AC" w14:textId="77777777" w:rsidR="004C3D24" w:rsidRPr="00E0707F" w:rsidRDefault="004C3D24" w:rsidP="00507EDF">
            <w:pPr>
              <w:pStyle w:val="a3"/>
              <w:spacing w:line="0" w:lineRule="atLeas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E0707F">
              <w:rPr>
                <w:rFonts w:ascii="Calibri" w:eastAsia="標楷體" w:hAnsi="Calibri" w:cs="Calibri"/>
                <w:sz w:val="28"/>
                <w:szCs w:val="28"/>
              </w:rPr>
              <w:t>Day6</w:t>
            </w:r>
          </w:p>
        </w:tc>
        <w:tc>
          <w:tcPr>
            <w:tcW w:w="7875" w:type="dxa"/>
            <w:gridSpan w:val="4"/>
            <w:shd w:val="clear" w:color="auto" w:fill="FDE9D9" w:themeFill="accent6" w:themeFillTint="33"/>
            <w:vAlign w:val="center"/>
          </w:tcPr>
          <w:p w14:paraId="5BBBCAC2" w14:textId="77777777" w:rsidR="004C3D24" w:rsidRPr="00E0707F" w:rsidRDefault="004C3D24" w:rsidP="00EC66CA">
            <w:pPr>
              <w:widowControl/>
              <w:spacing w:line="300" w:lineRule="exac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  <w:r w:rsidRPr="00E0707F"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05:50</w:t>
            </w:r>
          </w:p>
          <w:p w14:paraId="4E5E550F" w14:textId="77777777" w:rsidR="004C3D24" w:rsidRPr="00E0707F" w:rsidRDefault="00B61131" w:rsidP="00EC66CA">
            <w:pPr>
              <w:widowControl/>
              <w:spacing w:line="3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E0707F">
              <w:rPr>
                <w:rFonts w:ascii="Calibri" w:hAnsi="Calibri" w:cs="Calibri"/>
                <w:sz w:val="28"/>
                <w:szCs w:val="28"/>
              </w:rPr>
              <w:t>Send-off ceremony</w:t>
            </w:r>
            <w:r w:rsidR="004C3D24" w:rsidRPr="00E0707F">
              <w:rPr>
                <w:rFonts w:ascii="Calibri" w:eastAsia="標楷體" w:hAnsi="Calibri" w:cs="Calibri"/>
                <w:kern w:val="0"/>
                <w:sz w:val="28"/>
                <w:szCs w:val="28"/>
              </w:rPr>
              <w:t>、</w:t>
            </w:r>
            <w:r w:rsidR="004C3D24" w:rsidRPr="00E0707F">
              <w:rPr>
                <w:rFonts w:ascii="Calibri" w:eastAsia="標楷體" w:hAnsi="Calibri" w:cs="Calibri"/>
                <w:sz w:val="28"/>
                <w:szCs w:val="28"/>
              </w:rPr>
              <w:t>Gratitude Ceremony</w:t>
            </w:r>
            <w:r w:rsidR="004C3D24" w:rsidRPr="00E0707F">
              <w:rPr>
                <w:rFonts w:ascii="Calibri" w:eastAsia="標楷體" w:hAnsi="Calibri" w:cs="Calibri"/>
                <w:kern w:val="0"/>
                <w:sz w:val="28"/>
                <w:szCs w:val="28"/>
              </w:rPr>
              <w:t>、</w:t>
            </w:r>
            <w:r w:rsidR="004C3D24" w:rsidRPr="00E0707F">
              <w:rPr>
                <w:rFonts w:ascii="Calibri" w:eastAsia="標楷體" w:hAnsi="Calibri" w:cs="Calibri"/>
                <w:sz w:val="28"/>
                <w:szCs w:val="28"/>
              </w:rPr>
              <w:t>the ceremonies of leading the silent mentors</w:t>
            </w:r>
            <w:proofErr w:type="gramStart"/>
            <w:r w:rsidRPr="00E0707F">
              <w:rPr>
                <w:rFonts w:ascii="Calibri" w:eastAsia="標楷體" w:hAnsi="Calibri" w:cs="Calibri"/>
                <w:sz w:val="28"/>
                <w:szCs w:val="28"/>
              </w:rPr>
              <w:t>’</w:t>
            </w:r>
            <w:proofErr w:type="gramEnd"/>
            <w:r w:rsidR="004C3D24" w:rsidRPr="00E0707F">
              <w:rPr>
                <w:rFonts w:ascii="Calibri" w:eastAsia="標楷體" w:hAnsi="Calibri" w:cs="Calibri"/>
                <w:bCs/>
                <w:sz w:val="28"/>
                <w:szCs w:val="28"/>
              </w:rPr>
              <w:t xml:space="preserve"> </w:t>
            </w:r>
            <w:hyperlink r:id="rId8" w:history="1">
              <w:r w:rsidR="004C3D24" w:rsidRPr="00E0707F">
                <w:rPr>
                  <w:rStyle w:val="a6"/>
                  <w:rFonts w:ascii="Calibri" w:eastAsia="標楷體" w:hAnsi="Calibri" w:cs="Calibri"/>
                  <w:bCs/>
                  <w:color w:val="auto"/>
                  <w:sz w:val="28"/>
                  <w:szCs w:val="28"/>
                </w:rPr>
                <w:t>cremains</w:t>
              </w:r>
            </w:hyperlink>
          </w:p>
        </w:tc>
        <w:tc>
          <w:tcPr>
            <w:tcW w:w="2083" w:type="dxa"/>
            <w:vAlign w:val="center"/>
          </w:tcPr>
          <w:p w14:paraId="13F1FF76" w14:textId="77777777" w:rsidR="004C3D24" w:rsidRPr="00E0707F" w:rsidRDefault="004C3D24" w:rsidP="00EC66CA">
            <w:pPr>
              <w:pStyle w:val="a3"/>
              <w:spacing w:line="3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</w:tbl>
    <w:p w14:paraId="0CCB3D6F" w14:textId="44C7AF18" w:rsidR="00E0707F" w:rsidRDefault="00E0707F" w:rsidP="00A8340E">
      <w:pPr>
        <w:pStyle w:val="a9"/>
        <w:numPr>
          <w:ilvl w:val="0"/>
          <w:numId w:val="5"/>
        </w:numPr>
        <w:spacing w:line="0" w:lineRule="atLeast"/>
        <w:ind w:leftChars="0" w:left="567" w:hanging="482"/>
        <w:rPr>
          <w:rFonts w:ascii="Calibri" w:eastAsia="標楷體" w:hAnsi="Calibri" w:cs="Calibri"/>
          <w:sz w:val="28"/>
          <w:szCs w:val="28"/>
        </w:rPr>
      </w:pPr>
      <w:r w:rsidRPr="00E0707F">
        <w:rPr>
          <w:rFonts w:ascii="Calibri" w:hAnsi="Calibri" w:cs="Calibri"/>
          <w:sz w:val="28"/>
          <w:szCs w:val="28"/>
        </w:rPr>
        <w:t xml:space="preserve">Please </w:t>
      </w:r>
      <w:r w:rsidR="0064231F">
        <w:rPr>
          <w:rFonts w:ascii="Calibri" w:hAnsi="Calibri" w:cs="Calibri"/>
          <w:sz w:val="28"/>
          <w:szCs w:val="28"/>
        </w:rPr>
        <w:t>bring along</w:t>
      </w:r>
      <w:r w:rsidRPr="00E0707F">
        <w:rPr>
          <w:rFonts w:ascii="Calibri" w:hAnsi="Calibri" w:cs="Calibri"/>
          <w:sz w:val="28"/>
          <w:szCs w:val="28"/>
        </w:rPr>
        <w:t xml:space="preserve"> the following</w:t>
      </w:r>
      <w:r w:rsidR="0064231F">
        <w:rPr>
          <w:rFonts w:ascii="Calibri" w:hAnsi="Calibri" w:cs="Calibri"/>
          <w:sz w:val="28"/>
          <w:szCs w:val="28"/>
        </w:rPr>
        <w:t>s</w:t>
      </w:r>
      <w:r w:rsidRPr="00E0707F">
        <w:rPr>
          <w:rFonts w:ascii="Calibri" w:hAnsi="Calibri" w:cs="Calibri"/>
          <w:sz w:val="28"/>
          <w:szCs w:val="28"/>
        </w:rPr>
        <w:t>: a medical gown, a white shirt (with a dark colored tie), black trousers (non-sportswear), black leather shoes, comfortable shoes suitable for long standing, any form of identification, and if you have long hair, please tie it up</w:t>
      </w:r>
      <w:r w:rsidR="00856E32" w:rsidRPr="00E0707F">
        <w:rPr>
          <w:rFonts w:ascii="Calibri" w:eastAsia="標楷體" w:hAnsi="Calibri" w:cs="Calibri"/>
          <w:sz w:val="28"/>
          <w:szCs w:val="28"/>
        </w:rPr>
        <w:t>.</w:t>
      </w:r>
    </w:p>
    <w:p w14:paraId="6C008D09" w14:textId="77777777" w:rsidR="00E0707F" w:rsidRPr="00E0707F" w:rsidRDefault="00E0707F" w:rsidP="00665BE5">
      <w:pPr>
        <w:spacing w:beforeLines="100" w:before="360" w:line="240" w:lineRule="exact"/>
        <w:ind w:left="85"/>
        <w:jc w:val="center"/>
        <w:rPr>
          <w:rFonts w:ascii="Calibri" w:hAnsi="Calibri" w:cs="Calibri"/>
          <w:color w:val="FF0000"/>
          <w:sz w:val="32"/>
          <w:szCs w:val="28"/>
        </w:rPr>
      </w:pPr>
      <w:r w:rsidRPr="00E0707F">
        <w:rPr>
          <w:rFonts w:ascii="Calibri" w:hAnsi="Calibri" w:cs="Calibri"/>
          <w:color w:val="FF0000"/>
          <w:sz w:val="32"/>
          <w:szCs w:val="28"/>
        </w:rPr>
        <w:t>Requirements of the Simulation Surgery Course are as follows.</w:t>
      </w:r>
    </w:p>
    <w:p w14:paraId="6C2F7792" w14:textId="77777777" w:rsidR="005C0532" w:rsidRPr="00E0707F" w:rsidRDefault="00E0707F" w:rsidP="00665BE5">
      <w:pPr>
        <w:spacing w:line="240" w:lineRule="exact"/>
        <w:ind w:left="85"/>
        <w:jc w:val="center"/>
        <w:rPr>
          <w:rFonts w:ascii="Calibri" w:eastAsia="標楷體" w:hAnsi="Calibri" w:cs="Calibri"/>
          <w:sz w:val="28"/>
          <w:szCs w:val="28"/>
        </w:rPr>
      </w:pPr>
      <w:r w:rsidRPr="00E0707F">
        <w:rPr>
          <w:rFonts w:ascii="Calibri" w:hAnsi="Calibri" w:cs="Calibri"/>
          <w:color w:val="FF0000"/>
          <w:sz w:val="32"/>
          <w:szCs w:val="28"/>
        </w:rPr>
        <w:t>Thank you for your cooperation.</w:t>
      </w:r>
    </w:p>
    <w:p w14:paraId="740B0C0E" w14:textId="3B94F3A7" w:rsidR="005C0532" w:rsidRPr="00E0707F" w:rsidRDefault="005C0532" w:rsidP="00470E92">
      <w:pPr>
        <w:spacing w:line="0" w:lineRule="atLeast"/>
        <w:ind w:left="283" w:hangingChars="101" w:hanging="283"/>
        <w:rPr>
          <w:rFonts w:ascii="Calibri" w:eastAsia="標楷體" w:hAnsi="Calibri" w:cs="Calibri"/>
          <w:sz w:val="28"/>
          <w:szCs w:val="28"/>
        </w:rPr>
      </w:pPr>
      <w:r w:rsidRPr="00E0707F">
        <w:rPr>
          <w:rFonts w:ascii="Calibri" w:eastAsia="標楷體" w:hAnsi="Calibri" w:cs="Calibri"/>
          <w:sz w:val="28"/>
          <w:szCs w:val="28"/>
        </w:rPr>
        <w:t xml:space="preserve">1. </w:t>
      </w:r>
      <w:r w:rsidR="00E0707F" w:rsidRPr="00E0707F">
        <w:rPr>
          <w:rFonts w:ascii="Calibri" w:hAnsi="Calibri" w:cs="Calibri"/>
          <w:sz w:val="28"/>
          <w:szCs w:val="28"/>
        </w:rPr>
        <w:t xml:space="preserve">Before entering the simulation surgery room </w:t>
      </w:r>
      <w:r w:rsidR="0064231F">
        <w:rPr>
          <w:rFonts w:ascii="Calibri" w:hAnsi="Calibri" w:cs="Calibri"/>
          <w:sz w:val="28"/>
          <w:szCs w:val="28"/>
        </w:rPr>
        <w:t>of</w:t>
      </w:r>
      <w:r w:rsidR="00E0707F" w:rsidRPr="00E0707F">
        <w:rPr>
          <w:rFonts w:ascii="Calibri" w:hAnsi="Calibri" w:cs="Calibri"/>
          <w:sz w:val="28"/>
          <w:szCs w:val="28"/>
        </w:rPr>
        <w:t xml:space="preserve"> the </w:t>
      </w:r>
      <w:r w:rsidR="00665BE5" w:rsidRPr="00E0707F">
        <w:rPr>
          <w:rFonts w:ascii="Calibri" w:hAnsi="Calibri" w:cs="Calibri"/>
          <w:sz w:val="28"/>
          <w:szCs w:val="28"/>
        </w:rPr>
        <w:t xml:space="preserve">Medical </w:t>
      </w:r>
      <w:r w:rsidR="00E0707F" w:rsidRPr="00E0707F">
        <w:rPr>
          <w:rFonts w:ascii="Calibri" w:hAnsi="Calibri" w:cs="Calibri"/>
          <w:sz w:val="28"/>
          <w:szCs w:val="28"/>
        </w:rPr>
        <w:t>Simulation Center, Tzu Chi University, please review the instructional materials and the technical assessment sheet, and take detailed notes on the steps and principles of fundamental techniques</w:t>
      </w:r>
      <w:r w:rsidR="0064231F">
        <w:rPr>
          <w:rFonts w:ascii="Calibri" w:hAnsi="Calibri" w:cs="Calibri"/>
          <w:sz w:val="28"/>
          <w:szCs w:val="28"/>
        </w:rPr>
        <w:t>.</w:t>
      </w:r>
    </w:p>
    <w:p w14:paraId="66DA6434" w14:textId="210C2EEF" w:rsidR="005C0532" w:rsidRPr="00E0707F" w:rsidRDefault="005C0532" w:rsidP="00432406">
      <w:pPr>
        <w:spacing w:line="0" w:lineRule="atLeast"/>
        <w:ind w:left="283" w:hangingChars="101" w:hanging="283"/>
        <w:rPr>
          <w:rFonts w:ascii="Calibri" w:eastAsia="標楷體" w:hAnsi="Calibri" w:cs="Calibri"/>
          <w:sz w:val="28"/>
          <w:szCs w:val="28"/>
        </w:rPr>
      </w:pPr>
      <w:r w:rsidRPr="00E0707F">
        <w:rPr>
          <w:rFonts w:ascii="Calibri" w:eastAsia="標楷體" w:hAnsi="Calibri" w:cs="Calibri"/>
          <w:sz w:val="28"/>
          <w:szCs w:val="28"/>
        </w:rPr>
        <w:t>2.</w:t>
      </w:r>
      <w:r w:rsidR="00E0707F" w:rsidRPr="00E0707F">
        <w:rPr>
          <w:rFonts w:ascii="Calibri" w:hAnsi="Calibri" w:cs="Calibri"/>
          <w:sz w:val="28"/>
          <w:szCs w:val="28"/>
        </w:rPr>
        <w:t xml:space="preserve"> Participate in the preview course held by the Department of Education, Tzu Chi Hospital, alongside our Tzu Chi medical students. You are required to practice on model</w:t>
      </w:r>
      <w:r w:rsidR="0064231F">
        <w:rPr>
          <w:rFonts w:ascii="Calibri" w:hAnsi="Calibri" w:cs="Calibri"/>
          <w:sz w:val="28"/>
          <w:szCs w:val="28"/>
        </w:rPr>
        <w:t>s</w:t>
      </w:r>
      <w:r w:rsidR="00E0707F" w:rsidRPr="00E0707F">
        <w:rPr>
          <w:rFonts w:ascii="Calibri" w:hAnsi="Calibri" w:cs="Calibri"/>
          <w:sz w:val="28"/>
          <w:szCs w:val="28"/>
        </w:rPr>
        <w:t xml:space="preserve"> before performing hands-on tasks with the Silent Mentor </w:t>
      </w:r>
      <w:r w:rsidR="0064231F">
        <w:rPr>
          <w:rFonts w:ascii="Calibri" w:hAnsi="Calibri" w:cs="Calibri"/>
          <w:sz w:val="28"/>
          <w:szCs w:val="28"/>
        </w:rPr>
        <w:t>in the workshop</w:t>
      </w:r>
      <w:r w:rsidR="00E0707F" w:rsidRPr="00E0707F">
        <w:rPr>
          <w:rFonts w:ascii="Calibri" w:hAnsi="Calibri" w:cs="Calibri"/>
          <w:sz w:val="28"/>
          <w:szCs w:val="28"/>
        </w:rPr>
        <w:t>. (</w:t>
      </w:r>
      <w:r w:rsidR="0064231F">
        <w:rPr>
          <w:rFonts w:ascii="Calibri" w:hAnsi="Calibri" w:cs="Calibri"/>
          <w:sz w:val="28"/>
          <w:szCs w:val="28"/>
        </w:rPr>
        <w:t>Hands on</w:t>
      </w:r>
      <w:r w:rsidR="0064231F" w:rsidRPr="00E0707F">
        <w:rPr>
          <w:rFonts w:ascii="Calibri" w:hAnsi="Calibri" w:cs="Calibri"/>
          <w:sz w:val="28"/>
          <w:szCs w:val="28"/>
        </w:rPr>
        <w:t xml:space="preserve"> </w:t>
      </w:r>
      <w:r w:rsidR="00E0707F" w:rsidRPr="00E0707F">
        <w:rPr>
          <w:rFonts w:ascii="Calibri" w:hAnsi="Calibri" w:cs="Calibri"/>
          <w:sz w:val="28"/>
          <w:szCs w:val="28"/>
        </w:rPr>
        <w:t>pre-tests and post-tests will be arranged during the course.)</w:t>
      </w:r>
    </w:p>
    <w:p w14:paraId="6343071D" w14:textId="6B715040" w:rsidR="005C0532" w:rsidRPr="00E0707F" w:rsidRDefault="005C0532" w:rsidP="00432406">
      <w:pPr>
        <w:spacing w:line="0" w:lineRule="atLeast"/>
        <w:ind w:left="283" w:hangingChars="101" w:hanging="283"/>
        <w:rPr>
          <w:rFonts w:ascii="Calibri" w:eastAsia="標楷體" w:hAnsi="Calibri" w:cs="Calibri"/>
          <w:sz w:val="28"/>
          <w:szCs w:val="28"/>
        </w:rPr>
      </w:pPr>
      <w:r w:rsidRPr="00E0707F">
        <w:rPr>
          <w:rFonts w:ascii="Calibri" w:eastAsia="標楷體" w:hAnsi="Calibri" w:cs="Calibri"/>
          <w:sz w:val="28"/>
          <w:szCs w:val="28"/>
        </w:rPr>
        <w:t xml:space="preserve">3. </w:t>
      </w:r>
      <w:r w:rsidR="00E0707F" w:rsidRPr="00E0707F">
        <w:rPr>
          <w:rFonts w:ascii="Calibri" w:hAnsi="Calibri" w:cs="Calibri"/>
          <w:sz w:val="28"/>
          <w:szCs w:val="28"/>
        </w:rPr>
        <w:t xml:space="preserve">During the course orientation, each university </w:t>
      </w:r>
      <w:r w:rsidR="0064231F">
        <w:rPr>
          <w:rFonts w:ascii="Calibri" w:hAnsi="Calibri" w:cs="Calibri"/>
          <w:sz w:val="28"/>
          <w:szCs w:val="28"/>
        </w:rPr>
        <w:t>is advised to have</w:t>
      </w:r>
      <w:r w:rsidR="00E0707F" w:rsidRPr="00E0707F">
        <w:rPr>
          <w:rFonts w:ascii="Calibri" w:hAnsi="Calibri" w:cs="Calibri"/>
          <w:sz w:val="28"/>
          <w:szCs w:val="28"/>
        </w:rPr>
        <w:t xml:space="preserve"> a representative to present a 5 minutes brief introduction of their university (in any format).</w:t>
      </w:r>
    </w:p>
    <w:p w14:paraId="1D74D6C7" w14:textId="77777777" w:rsidR="005C0532" w:rsidRPr="00E0707F" w:rsidRDefault="005C0532" w:rsidP="00432406">
      <w:pPr>
        <w:spacing w:line="0" w:lineRule="atLeast"/>
        <w:ind w:left="283" w:hangingChars="101" w:hanging="283"/>
        <w:rPr>
          <w:rFonts w:ascii="Calibri" w:eastAsia="標楷體" w:hAnsi="Calibri" w:cs="Calibri"/>
          <w:sz w:val="28"/>
          <w:szCs w:val="28"/>
        </w:rPr>
      </w:pPr>
      <w:r w:rsidRPr="00E0707F">
        <w:rPr>
          <w:rFonts w:ascii="Calibri" w:eastAsia="標楷體" w:hAnsi="Calibri" w:cs="Calibri"/>
          <w:sz w:val="28"/>
          <w:szCs w:val="28"/>
        </w:rPr>
        <w:t xml:space="preserve">4. </w:t>
      </w:r>
      <w:r w:rsidR="00E0707F" w:rsidRPr="00E0707F">
        <w:rPr>
          <w:rFonts w:ascii="Calibri" w:hAnsi="Calibri" w:cs="Calibri"/>
          <w:sz w:val="28"/>
          <w:szCs w:val="28"/>
        </w:rPr>
        <w:t>Participation in all humanistic ceremonies is required, and each university should have one representative onstage during the Gratitude Ceremony to share their gratitude and learning experience.</w:t>
      </w:r>
    </w:p>
    <w:p w14:paraId="266051B5" w14:textId="77777777" w:rsidR="005C0532" w:rsidRPr="00E0707F" w:rsidRDefault="005C0532" w:rsidP="00432406">
      <w:pPr>
        <w:spacing w:line="0" w:lineRule="atLeast"/>
        <w:ind w:left="283" w:hangingChars="101" w:hanging="283"/>
        <w:rPr>
          <w:rFonts w:ascii="Calibri" w:eastAsia="標楷體" w:hAnsi="Calibri" w:cs="Calibri"/>
          <w:sz w:val="28"/>
          <w:szCs w:val="28"/>
        </w:rPr>
      </w:pPr>
      <w:r w:rsidRPr="00E0707F">
        <w:rPr>
          <w:rFonts w:ascii="Calibri" w:eastAsia="標楷體" w:hAnsi="Calibri" w:cs="Calibri"/>
          <w:sz w:val="28"/>
          <w:szCs w:val="28"/>
        </w:rPr>
        <w:t>5.</w:t>
      </w:r>
      <w:r w:rsidRPr="00E0707F">
        <w:rPr>
          <w:rFonts w:ascii="Calibri" w:hAnsi="Calibri" w:cs="Calibri"/>
          <w:sz w:val="28"/>
          <w:szCs w:val="28"/>
        </w:rPr>
        <w:t xml:space="preserve"> </w:t>
      </w:r>
      <w:r w:rsidR="00E0707F" w:rsidRPr="00E0707F">
        <w:rPr>
          <w:rFonts w:ascii="Calibri" w:hAnsi="Calibri" w:cs="Calibri"/>
          <w:sz w:val="28"/>
          <w:szCs w:val="28"/>
        </w:rPr>
        <w:t>We respect all forms of religious beliefs. Regardless of your command of the Chinese language and religious beliefs, participation in the humanistic ceremonies is mandatory.</w:t>
      </w:r>
    </w:p>
    <w:p w14:paraId="582B562F" w14:textId="77777777" w:rsidR="00F94E71" w:rsidRPr="00E0707F" w:rsidRDefault="005C0532" w:rsidP="00432406">
      <w:pPr>
        <w:spacing w:line="0" w:lineRule="atLeast"/>
        <w:ind w:left="283" w:hangingChars="101" w:hanging="283"/>
        <w:rPr>
          <w:rFonts w:ascii="Calibri" w:eastAsia="標楷體" w:hAnsi="Calibri" w:cs="Calibri"/>
          <w:sz w:val="28"/>
          <w:szCs w:val="28"/>
        </w:rPr>
      </w:pPr>
      <w:r w:rsidRPr="00E0707F">
        <w:rPr>
          <w:rFonts w:ascii="Calibri" w:eastAsia="標楷體" w:hAnsi="Calibri" w:cs="Calibri"/>
          <w:sz w:val="28"/>
          <w:szCs w:val="28"/>
        </w:rPr>
        <w:t xml:space="preserve">6. </w:t>
      </w:r>
      <w:r w:rsidR="00E0707F" w:rsidRPr="00E0707F">
        <w:rPr>
          <w:rFonts w:ascii="Calibri" w:hAnsi="Calibri" w:cs="Calibri"/>
          <w:sz w:val="28"/>
          <w:szCs w:val="28"/>
        </w:rPr>
        <w:t>Please be punctual and arrive at the specific location according to the course schedule.  During the course, please refrain from entering or exiting the simulation surgery room without a valid reason.</w:t>
      </w:r>
    </w:p>
    <w:p w14:paraId="11962337" w14:textId="00D05E60" w:rsidR="00F94E71" w:rsidRPr="00E0707F" w:rsidRDefault="005C0532" w:rsidP="00432406">
      <w:pPr>
        <w:spacing w:line="0" w:lineRule="atLeast"/>
        <w:ind w:left="283" w:hangingChars="101" w:hanging="283"/>
        <w:rPr>
          <w:rFonts w:ascii="Calibri" w:eastAsia="標楷體" w:hAnsi="Calibri" w:cs="Calibri"/>
          <w:sz w:val="28"/>
          <w:szCs w:val="28"/>
        </w:rPr>
      </w:pPr>
      <w:r w:rsidRPr="00E0707F">
        <w:rPr>
          <w:rFonts w:ascii="Calibri" w:eastAsia="標楷體" w:hAnsi="Calibri" w:cs="Calibri"/>
          <w:sz w:val="28"/>
          <w:szCs w:val="28"/>
        </w:rPr>
        <w:t xml:space="preserve">7. </w:t>
      </w:r>
      <w:r w:rsidR="00E0707F" w:rsidRPr="00E0707F">
        <w:rPr>
          <w:rFonts w:ascii="Calibri" w:hAnsi="Calibri" w:cs="Calibri"/>
          <w:sz w:val="28"/>
          <w:szCs w:val="28"/>
        </w:rPr>
        <w:t xml:space="preserve">Please comply with the rules and regulations </w:t>
      </w:r>
      <w:r w:rsidR="0064231F">
        <w:rPr>
          <w:rFonts w:ascii="Calibri" w:hAnsi="Calibri" w:cs="Calibri"/>
          <w:sz w:val="28"/>
          <w:szCs w:val="28"/>
        </w:rPr>
        <w:t>on</w:t>
      </w:r>
      <w:r w:rsidR="00E0707F" w:rsidRPr="00E0707F">
        <w:rPr>
          <w:rFonts w:ascii="Calibri" w:hAnsi="Calibri" w:cs="Calibri"/>
          <w:sz w:val="28"/>
          <w:szCs w:val="28"/>
        </w:rPr>
        <w:t xml:space="preserve"> equipment</w:t>
      </w:r>
      <w:r w:rsidR="0064231F">
        <w:rPr>
          <w:rFonts w:ascii="Calibri" w:hAnsi="Calibri" w:cs="Calibri"/>
          <w:sz w:val="28"/>
          <w:szCs w:val="28"/>
        </w:rPr>
        <w:t xml:space="preserve"> usage</w:t>
      </w:r>
      <w:r w:rsidR="00E0707F" w:rsidRPr="00E0707F">
        <w:rPr>
          <w:rFonts w:ascii="Calibri" w:hAnsi="Calibri" w:cs="Calibri"/>
          <w:sz w:val="28"/>
          <w:szCs w:val="28"/>
        </w:rPr>
        <w:t>. If any damage occurs due to improper usage, compensation at the market price</w:t>
      </w:r>
      <w:r w:rsidR="0064231F">
        <w:rPr>
          <w:rFonts w:ascii="Calibri" w:hAnsi="Calibri" w:cs="Calibri"/>
          <w:sz w:val="28"/>
          <w:szCs w:val="28"/>
        </w:rPr>
        <w:t xml:space="preserve"> is required</w:t>
      </w:r>
      <w:r w:rsidR="00E0707F" w:rsidRPr="00E0707F">
        <w:rPr>
          <w:rFonts w:ascii="Calibri" w:hAnsi="Calibri" w:cs="Calibri"/>
          <w:sz w:val="28"/>
          <w:szCs w:val="28"/>
        </w:rPr>
        <w:t>.</w:t>
      </w:r>
    </w:p>
    <w:p w14:paraId="47D1BC2A" w14:textId="0BC89852" w:rsidR="005C0532" w:rsidRPr="00E0707F" w:rsidRDefault="005C0532" w:rsidP="00E0707F">
      <w:pPr>
        <w:spacing w:line="0" w:lineRule="atLeast"/>
        <w:ind w:left="283" w:hangingChars="101" w:hanging="283"/>
        <w:rPr>
          <w:rFonts w:ascii="Calibri" w:eastAsia="標楷體" w:hAnsi="Calibri" w:cs="Calibri"/>
          <w:sz w:val="28"/>
          <w:szCs w:val="28"/>
        </w:rPr>
      </w:pPr>
      <w:r w:rsidRPr="00E0707F">
        <w:rPr>
          <w:rFonts w:ascii="Calibri" w:eastAsia="標楷體" w:hAnsi="Calibri" w:cs="Calibri"/>
          <w:sz w:val="28"/>
          <w:szCs w:val="28"/>
        </w:rPr>
        <w:t xml:space="preserve">8. </w:t>
      </w:r>
      <w:r w:rsidR="00E0707F" w:rsidRPr="00E0707F">
        <w:rPr>
          <w:rFonts w:ascii="Calibri" w:hAnsi="Calibri" w:cs="Calibri"/>
          <w:sz w:val="28"/>
          <w:szCs w:val="28"/>
        </w:rPr>
        <w:t>Supporting environmental protection, please bring your personal eco-friendly utensils for lunch, (bowl, chopsticks or a fork, and a cup)</w:t>
      </w:r>
      <w:r w:rsidR="00665BE5">
        <w:rPr>
          <w:rFonts w:asciiTheme="minorEastAsia" w:eastAsiaTheme="minorEastAsia" w:hAnsiTheme="minorEastAsia" w:cs="Calibri" w:hint="eastAsia"/>
          <w:sz w:val="28"/>
          <w:szCs w:val="28"/>
        </w:rPr>
        <w:t>.</w:t>
      </w:r>
    </w:p>
    <w:sectPr w:rsidR="005C0532" w:rsidRPr="00E0707F" w:rsidSect="00665BE5">
      <w:footerReference w:type="default" r:id="rId9"/>
      <w:pgSz w:w="11906" w:h="16838" w:code="9"/>
      <w:pgMar w:top="426" w:right="424" w:bottom="426" w:left="426" w:header="851" w:footer="3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AF8E7" w14:textId="77777777" w:rsidR="004B4FB4" w:rsidRDefault="004B4FB4" w:rsidP="004C3D24">
      <w:r>
        <w:separator/>
      </w:r>
    </w:p>
  </w:endnote>
  <w:endnote w:type="continuationSeparator" w:id="0">
    <w:p w14:paraId="2F840395" w14:textId="77777777" w:rsidR="004B4FB4" w:rsidRDefault="004B4FB4" w:rsidP="004C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DEC0" w14:textId="77F2D36E" w:rsidR="00665BE5" w:rsidRPr="00665BE5" w:rsidRDefault="00665BE5" w:rsidP="00665BE5">
    <w:pPr>
      <w:spacing w:line="0" w:lineRule="atLeast"/>
      <w:ind w:left="242" w:hangingChars="101" w:hanging="242"/>
      <w:jc w:val="right"/>
      <w:rPr>
        <w:rFonts w:ascii="Calibri" w:eastAsia="標楷體" w:hAnsi="Calibri" w:cs="Calibri"/>
        <w:sz w:val="22"/>
        <w:szCs w:val="28"/>
      </w:rPr>
    </w:pPr>
    <w:r w:rsidRPr="00665BE5">
      <w:rPr>
        <w:rFonts w:asciiTheme="minorHAnsi" w:eastAsiaTheme="minorEastAsia" w:hAnsiTheme="minorHAnsi" w:cstheme="minorHAnsi"/>
        <w:szCs w:val="30"/>
      </w:rPr>
      <w:t>U</w:t>
    </w:r>
    <w:r w:rsidRPr="00665BE5">
      <w:rPr>
        <w:rFonts w:asciiTheme="minorHAnsi" w:hAnsiTheme="minorHAnsi" w:cstheme="minorHAnsi"/>
        <w:szCs w:val="30"/>
      </w:rPr>
      <w:t>pdated</w:t>
    </w:r>
    <w:r w:rsidRPr="00665BE5">
      <w:rPr>
        <w:rFonts w:asciiTheme="minorHAnsi" w:eastAsiaTheme="minorEastAsia" w:hAnsiTheme="minorHAnsi" w:cstheme="minorHAnsi"/>
        <w:szCs w:val="30"/>
      </w:rPr>
      <w:t>:202</w:t>
    </w:r>
    <w:r w:rsidR="0064231F">
      <w:rPr>
        <w:rFonts w:asciiTheme="minorHAnsi" w:eastAsiaTheme="minorEastAsia" w:hAnsiTheme="minorHAnsi" w:cstheme="minorHAnsi"/>
        <w:szCs w:val="30"/>
      </w:rPr>
      <w:t>4</w:t>
    </w:r>
    <w:r w:rsidRPr="00665BE5">
      <w:rPr>
        <w:rFonts w:asciiTheme="minorHAnsi" w:eastAsiaTheme="minorEastAsia" w:hAnsiTheme="minorHAnsi" w:cstheme="minorHAnsi"/>
        <w:szCs w:val="30"/>
      </w:rPr>
      <w:t>/1</w:t>
    </w:r>
    <w:r w:rsidR="0064231F">
      <w:rPr>
        <w:rFonts w:asciiTheme="minorHAnsi" w:eastAsiaTheme="minorEastAsia" w:hAnsiTheme="minorHAnsi" w:cstheme="minorHAnsi"/>
        <w:szCs w:val="30"/>
      </w:rPr>
      <w:t>2</w:t>
    </w:r>
    <w:r w:rsidRPr="00665BE5">
      <w:rPr>
        <w:rFonts w:asciiTheme="minorHAnsi" w:eastAsiaTheme="minorEastAsia" w:hAnsiTheme="minorHAnsi" w:cstheme="minorHAnsi"/>
        <w:szCs w:val="30"/>
      </w:rPr>
      <w:t>/</w:t>
    </w:r>
    <w:r w:rsidR="0064231F">
      <w:rPr>
        <w:rFonts w:asciiTheme="minorHAnsi" w:eastAsiaTheme="minorEastAsia" w:hAnsiTheme="minorHAnsi" w:cstheme="minorHAnsi"/>
        <w:szCs w:val="30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75A2" w14:textId="77777777" w:rsidR="004B4FB4" w:rsidRDefault="004B4FB4" w:rsidP="004C3D24">
      <w:r>
        <w:separator/>
      </w:r>
    </w:p>
  </w:footnote>
  <w:footnote w:type="continuationSeparator" w:id="0">
    <w:p w14:paraId="66D895EF" w14:textId="77777777" w:rsidR="004B4FB4" w:rsidRDefault="004B4FB4" w:rsidP="004C3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048A"/>
    <w:multiLevelType w:val="hybridMultilevel"/>
    <w:tmpl w:val="C2C2111E"/>
    <w:lvl w:ilvl="0" w:tplc="325E8C96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2B6C70"/>
    <w:multiLevelType w:val="hybridMultilevel"/>
    <w:tmpl w:val="90466F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A863BF"/>
    <w:multiLevelType w:val="hybridMultilevel"/>
    <w:tmpl w:val="CB0288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DE23CE"/>
    <w:multiLevelType w:val="hybridMultilevel"/>
    <w:tmpl w:val="805CCE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19C1D96"/>
    <w:multiLevelType w:val="hybridMultilevel"/>
    <w:tmpl w:val="7390DD9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DF"/>
    <w:rsid w:val="00432406"/>
    <w:rsid w:val="004608D4"/>
    <w:rsid w:val="00470E92"/>
    <w:rsid w:val="004B4FB4"/>
    <w:rsid w:val="004C3D24"/>
    <w:rsid w:val="00507EDF"/>
    <w:rsid w:val="0057735C"/>
    <w:rsid w:val="005C0532"/>
    <w:rsid w:val="0064231F"/>
    <w:rsid w:val="0066567D"/>
    <w:rsid w:val="00665BE5"/>
    <w:rsid w:val="006A25A2"/>
    <w:rsid w:val="00802BAF"/>
    <w:rsid w:val="00856E32"/>
    <w:rsid w:val="00A741BF"/>
    <w:rsid w:val="00A8340E"/>
    <w:rsid w:val="00AE7F07"/>
    <w:rsid w:val="00B42B05"/>
    <w:rsid w:val="00B61131"/>
    <w:rsid w:val="00C2604E"/>
    <w:rsid w:val="00CE3694"/>
    <w:rsid w:val="00D61FF7"/>
    <w:rsid w:val="00DD186F"/>
    <w:rsid w:val="00E0707F"/>
    <w:rsid w:val="00EC66CA"/>
    <w:rsid w:val="00F1720B"/>
    <w:rsid w:val="00F43CFD"/>
    <w:rsid w:val="00F73BBA"/>
    <w:rsid w:val="00F94E71"/>
    <w:rsid w:val="00FE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87614E"/>
  <w15:chartTrackingRefBased/>
  <w15:docId w15:val="{08C724DE-06C2-431B-A5D0-C364952A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20B"/>
    <w:pPr>
      <w:widowControl w:val="0"/>
    </w:pPr>
    <w:rPr>
      <w:rFonts w:ascii="Times New Roman" w:eastAsia="Calibri" w:hAnsi="Times New Roman" w:cs="Times New Roman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66567D"/>
    <w:pPr>
      <w:keepNext/>
      <w:spacing w:before="180" w:after="180" w:line="720" w:lineRule="auto"/>
      <w:outlineLvl w:val="0"/>
    </w:pPr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6567D"/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paragraph" w:styleId="a3">
    <w:name w:val="header"/>
    <w:basedOn w:val="a"/>
    <w:link w:val="a4"/>
    <w:uiPriority w:val="99"/>
    <w:unhideWhenUsed/>
    <w:rsid w:val="00507ED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7EDF"/>
    <w:rPr>
      <w:sz w:val="20"/>
      <w:szCs w:val="20"/>
    </w:rPr>
  </w:style>
  <w:style w:type="table" w:styleId="a5">
    <w:name w:val="Table Grid"/>
    <w:basedOn w:val="a1"/>
    <w:uiPriority w:val="59"/>
    <w:rsid w:val="00507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507EDF"/>
    <w:rPr>
      <w:rFonts w:cs="Times New Roman"/>
      <w:color w:val="0000BB"/>
      <w:u w:val="none"/>
      <w:effect w:val="none"/>
    </w:rPr>
  </w:style>
  <w:style w:type="paragraph" w:styleId="a7">
    <w:name w:val="Body Text"/>
    <w:basedOn w:val="a"/>
    <w:link w:val="a8"/>
    <w:uiPriority w:val="1"/>
    <w:qFormat/>
    <w:rsid w:val="00507EDF"/>
    <w:pPr>
      <w:autoSpaceDE w:val="0"/>
      <w:autoSpaceDN w:val="0"/>
    </w:pPr>
    <w:rPr>
      <w:rFonts w:ascii="新細明體" w:eastAsia="新細明體" w:hAnsi="新細明體" w:cs="新細明體"/>
      <w:kern w:val="0"/>
      <w:lang w:eastAsia="zh-CN"/>
    </w:rPr>
  </w:style>
  <w:style w:type="character" w:customStyle="1" w:styleId="a8">
    <w:name w:val="本文 字元"/>
    <w:basedOn w:val="a0"/>
    <w:link w:val="a7"/>
    <w:uiPriority w:val="1"/>
    <w:rsid w:val="00507EDF"/>
    <w:rPr>
      <w:rFonts w:ascii="新細明體" w:eastAsia="新細明體" w:hAnsi="新細明體" w:cs="新細明體"/>
      <w:kern w:val="0"/>
      <w:szCs w:val="24"/>
      <w:lang w:eastAsia="zh-CN"/>
    </w:rPr>
  </w:style>
  <w:style w:type="paragraph" w:styleId="a9">
    <w:name w:val="List Paragraph"/>
    <w:basedOn w:val="a"/>
    <w:uiPriority w:val="34"/>
    <w:qFormat/>
    <w:rsid w:val="00507EDF"/>
    <w:pPr>
      <w:ind w:leftChars="200" w:left="480"/>
    </w:pPr>
  </w:style>
  <w:style w:type="paragraph" w:styleId="aa">
    <w:name w:val="footer"/>
    <w:basedOn w:val="a"/>
    <w:link w:val="ab"/>
    <w:uiPriority w:val="99"/>
    <w:unhideWhenUsed/>
    <w:rsid w:val="004C3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C3D24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.dictionary.yahoo.com/search?ei=UTF-8&amp;p=cremai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30807-5BB5-4F4F-8D49-8D982764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TCUSER</dc:creator>
  <cp:keywords/>
  <dc:description/>
  <cp:lastModifiedBy>TCU_PC5119</cp:lastModifiedBy>
  <cp:revision>3</cp:revision>
  <cp:lastPrinted>2023-11-02T08:55:00Z</cp:lastPrinted>
  <dcterms:created xsi:type="dcterms:W3CDTF">2024-12-18T08:32:00Z</dcterms:created>
  <dcterms:modified xsi:type="dcterms:W3CDTF">2024-12-18T09:21:00Z</dcterms:modified>
</cp:coreProperties>
</file>